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D0" w:rsidRPr="00C66ED0" w:rsidRDefault="00C66ED0" w:rsidP="00C802AF">
      <w:pPr>
        <w:keepNext/>
        <w:spacing w:after="0" w:line="240" w:lineRule="auto"/>
        <w:outlineLvl w:val="0"/>
        <w:rPr>
          <w:rFonts w:ascii="Arial" w:eastAsia="Times New Roman" w:hAnsi="Arial" w:cs="Vrinda"/>
          <w:b/>
          <w:sz w:val="26"/>
          <w:szCs w:val="26"/>
          <w:lang w:eastAsia="ru-RU"/>
        </w:rPr>
      </w:pPr>
    </w:p>
    <w:p w:rsidR="00C66ED0" w:rsidRPr="00C66ED0" w:rsidRDefault="00C66ED0" w:rsidP="00C66ED0">
      <w:pPr>
        <w:keepNext/>
        <w:spacing w:after="0" w:line="240" w:lineRule="auto"/>
        <w:jc w:val="center"/>
        <w:outlineLvl w:val="0"/>
        <w:rPr>
          <w:rFonts w:ascii="Arial" w:eastAsia="Times New Roman" w:hAnsi="Arial" w:cs="Vrinda"/>
          <w:b/>
          <w:sz w:val="26"/>
          <w:szCs w:val="26"/>
          <w:lang w:eastAsia="ru-RU"/>
        </w:rPr>
      </w:pPr>
    </w:p>
    <w:p w:rsidR="00C66ED0" w:rsidRPr="00C66ED0" w:rsidRDefault="00C66ED0" w:rsidP="00C66E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C66ED0" w:rsidRDefault="00C66ED0" w:rsidP="00545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и проведении </w:t>
      </w:r>
      <w:r w:rsidR="0054513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XXIII</w:t>
      </w:r>
      <w:r w:rsidR="0054513D" w:rsidRPr="00545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6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открытого муниципального конкурса </w:t>
      </w:r>
      <w:r w:rsidR="00545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компьютерной графики и анимации среди образовательных </w:t>
      </w:r>
      <w:proofErr w:type="gramStart"/>
      <w:r w:rsidR="00545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организаций</w:t>
      </w:r>
      <w:proofErr w:type="gramEnd"/>
      <w:r w:rsidR="00545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ЗАТО Северск</w:t>
      </w:r>
    </w:p>
    <w:p w:rsidR="0054513D" w:rsidRPr="0054513D" w:rsidRDefault="0054513D" w:rsidP="00545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66ED0" w:rsidRPr="00C66ED0" w:rsidRDefault="00C66ED0" w:rsidP="00C66E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C66ED0" w:rsidRPr="00C66ED0" w:rsidRDefault="00C66ED0" w:rsidP="0054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1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 </w:t>
      </w:r>
      <w:proofErr w:type="gramStart"/>
      <w:r w:rsidR="0054513D" w:rsidRPr="005451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XXIII</w:t>
      </w:r>
      <w:r w:rsidR="0054513D" w:rsidRPr="0054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муниципальный конкурс компьютерной графики и анимации среди образовательных организаций ЗАТО Северск</w:t>
      </w:r>
      <w:r w:rsidR="0054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Конкурс) проводится </w:t>
      </w:r>
      <w:r w:rsidR="0054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социально-педагогического проекта «Здоровье под контролем» </w:t>
      </w:r>
      <w:r w:rsidR="0054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Договором благотворительного пожертвования № 4/7108-Д от 02.08.2019 года между АО ТВЭЛ и МАУ ЗАТО Северск «РЦО».</w:t>
      </w:r>
      <w:proofErr w:type="gramEnd"/>
    </w:p>
    <w:p w:rsidR="00C66ED0" w:rsidRPr="00C66ED0" w:rsidRDefault="00C66ED0" w:rsidP="00C66E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Положение о Конкурсе определяет порядок организации и проведения конкурса среди воспитанников дошкольных образовательных </w:t>
      </w:r>
      <w:proofErr w:type="gramStart"/>
      <w:r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proofErr w:type="gramEnd"/>
      <w:r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 и обучающихся образовательных организаций ЗАТО Северск с 1 по 11 класс, а также среди учащиеся других муниципалитетов России.</w:t>
      </w:r>
    </w:p>
    <w:p w:rsidR="00C66ED0" w:rsidRPr="00C66ED0" w:rsidRDefault="00C66ED0" w:rsidP="00C66E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3. </w:t>
      </w:r>
      <w:r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с целью популяризации информационных технологий.</w:t>
      </w:r>
    </w:p>
    <w:p w:rsidR="00C66ED0" w:rsidRPr="00C66ED0" w:rsidRDefault="00C66ED0" w:rsidP="00C66E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4. </w:t>
      </w:r>
      <w:r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Конкурса являются:</w:t>
      </w:r>
    </w:p>
    <w:p w:rsidR="00C66ED0" w:rsidRPr="00C66ED0" w:rsidRDefault="0054513D" w:rsidP="005451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="00C66ED0"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творческое развитие обучающихся;</w:t>
      </w:r>
    </w:p>
    <w:p w:rsidR="00C66ED0" w:rsidRPr="00C66ED0" w:rsidRDefault="0054513D" w:rsidP="0054513D">
      <w:pPr>
        <w:spacing w:after="0" w:line="240" w:lineRule="auto"/>
        <w:ind w:left="1429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="00C66ED0"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активную гражданскую позицию;</w:t>
      </w:r>
    </w:p>
    <w:p w:rsidR="00C66ED0" w:rsidRPr="00C66ED0" w:rsidRDefault="0054513D" w:rsidP="0054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="00C66ED0"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интерес обучающихся к освоению компьютерных технологий                     и мотивацию для работы с графической информацией;</w:t>
      </w:r>
    </w:p>
    <w:p w:rsidR="00C66ED0" w:rsidRPr="00C66ED0" w:rsidRDefault="0054513D" w:rsidP="0054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r w:rsidR="00C66ED0"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потребность в здоровом образе жизни, умение контролировать состояние собственного здоровья;</w:t>
      </w:r>
    </w:p>
    <w:p w:rsidR="00C66ED0" w:rsidRPr="00C66ED0" w:rsidRDefault="0054513D" w:rsidP="0054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 </w:t>
      </w:r>
      <w:r w:rsidR="00C66ED0"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среду для самовыражения детей, подростков, молодежи.</w:t>
      </w:r>
    </w:p>
    <w:p w:rsidR="00497B21" w:rsidRPr="00C66ED0" w:rsidRDefault="00497B21" w:rsidP="00497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Организатором конкурса являются </w:t>
      </w:r>
      <w:r w:rsidR="0051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 </w:t>
      </w:r>
      <w:proofErr w:type="gramStart"/>
      <w:r w:rsidR="005125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="0051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Северск, </w:t>
      </w:r>
      <w:r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учреждение ЗАТО</w:t>
      </w:r>
      <w:r w:rsidRPr="00C66ED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Северск «Ресурсный центр образования» (далее МАУ ЗАТО Северск «РЦО») и </w:t>
      </w:r>
      <w:r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учреждение дополнительного образования «Центр «Поиск» </w:t>
      </w:r>
      <w:r w:rsidRPr="00C66ED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(далее МБУ ДО «Центр «Поиск»)</w:t>
      </w:r>
      <w:r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97B21" w:rsidRPr="00C66ED0" w:rsidRDefault="00497B21" w:rsidP="00497B21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6</w:t>
      </w:r>
      <w:r w:rsidRPr="00C66ED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Организационное обеспечение Конкурса осуществляет организационный комитет (далее – оргкомитет), </w:t>
      </w:r>
      <w:r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состоящий из представителей МБУ ДО «Центр «Поиск», </w:t>
      </w:r>
      <w:proofErr w:type="gramStart"/>
      <w:r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</w:t>
      </w:r>
      <w:proofErr w:type="gramEnd"/>
      <w:r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 «РЦО». О</w:t>
      </w:r>
      <w:r w:rsidRPr="00C66ED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ргкомитет располагается по адресу: ул. Ленина,38,  </w:t>
      </w:r>
      <w:proofErr w:type="spellStart"/>
      <w:r w:rsidRPr="00C66ED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каб</w:t>
      </w:r>
      <w:proofErr w:type="spellEnd"/>
      <w:r w:rsidRPr="00C66ED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217, тел. 78-17-21,  </w:t>
      </w:r>
      <w:proofErr w:type="spellStart"/>
      <w:r w:rsidRPr="00C66ED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e-mail</w:t>
      </w:r>
      <w:proofErr w:type="spellEnd"/>
      <w:r w:rsidRPr="00C66ED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: </w:t>
      </w:r>
      <w:hyperlink r:id="rId6" w:history="1">
        <w:r w:rsidRPr="00C66ED0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itmc@tomsk-7.ru</w:t>
        </w:r>
      </w:hyperlink>
      <w:r w:rsidRPr="00C66ED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</w:t>
      </w:r>
    </w:p>
    <w:p w:rsidR="00497B21" w:rsidRPr="00C66ED0" w:rsidRDefault="00497B21" w:rsidP="0049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C66ED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Состав оргкомитета</w:t>
      </w:r>
      <w:r w:rsidRPr="00C66ED0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 определяется приказом Управления образования </w:t>
      </w:r>
      <w:proofErr w:type="gramStart"/>
      <w:r w:rsidRPr="00C66ED0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Администрации</w:t>
      </w:r>
      <w:proofErr w:type="gramEnd"/>
      <w:r w:rsidRPr="00C66ED0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 ЗАТО Северск.</w:t>
      </w:r>
    </w:p>
    <w:p w:rsidR="00497B21" w:rsidRPr="00C66ED0" w:rsidRDefault="00497B21" w:rsidP="0049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7</w:t>
      </w:r>
      <w:r w:rsidRPr="00C66ED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</w:t>
      </w:r>
      <w:r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конкурсе размещается на сайте МАУ ЗАТО Северск «РЦО» (</w:t>
      </w:r>
      <w:hyperlink r:id="rId7" w:history="1">
        <w:r w:rsidRPr="00C66E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http://center-edu.ssti.ru/</w:t>
        </w:r>
      </w:hyperlink>
      <w:r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на сайте МБУ ДО «Центр «Поиск» (</w:t>
      </w:r>
      <w:hyperlink r:id="rId8" w:history="1">
        <w:r w:rsidRPr="00C66E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http://zentrpoisk.edu.tomsk.ru/</w:t>
        </w:r>
      </w:hyperlink>
      <w:proofErr w:type="gramStart"/>
      <w:r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ED0" w:rsidRPr="00C66ED0" w:rsidRDefault="00C66ED0" w:rsidP="00C66E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D0" w:rsidRPr="00C66ED0" w:rsidRDefault="00C66ED0" w:rsidP="00C66E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</w:t>
      </w:r>
    </w:p>
    <w:p w:rsidR="00C66ED0" w:rsidRPr="00497B21" w:rsidRDefault="00497B21" w:rsidP="00497B21">
      <w:pPr>
        <w:shd w:val="clear" w:color="auto" w:fill="FFFFFF"/>
        <w:tabs>
          <w:tab w:val="left" w:pos="421"/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="00C66ED0" w:rsidRPr="0049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принимают участие воспитанники дошкольных образовательных учреждений, обучающиеся образовательных </w:t>
      </w:r>
      <w:proofErr w:type="gramStart"/>
      <w:r w:rsidR="00C66ED0" w:rsidRPr="00497B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proofErr w:type="gramEnd"/>
      <w:r w:rsidR="00C66ED0" w:rsidRPr="0049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 с 1 по 11 класс, а также учащиеся других муниципалитетов России. К участию в Конкурсе допускаются индивидуальные и коллективные работы. </w:t>
      </w:r>
    </w:p>
    <w:p w:rsidR="00C66ED0" w:rsidRPr="00497B21" w:rsidRDefault="00497B21" w:rsidP="00497B21">
      <w:pPr>
        <w:shd w:val="clear" w:color="auto" w:fill="FFFFFF"/>
        <w:tabs>
          <w:tab w:val="left" w:pos="421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r w:rsidR="00C66ED0" w:rsidRPr="0049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Конкурса: </w:t>
      </w:r>
    </w:p>
    <w:p w:rsidR="00C66ED0" w:rsidRPr="00C66ED0" w:rsidRDefault="00C66ED0" w:rsidP="00497B2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знакомятся с данным Положением и подают заявку на участие в конкурсе согласно Приложению; </w:t>
      </w:r>
    </w:p>
    <w:p w:rsidR="00C66ED0" w:rsidRPr="00C66ED0" w:rsidRDefault="00C66ED0" w:rsidP="00497B2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 работы в соответствии с пунктами 11 – 15 раздела </w:t>
      </w:r>
      <w:r w:rsidRPr="00C66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ED0" w:rsidRPr="00C66ED0" w:rsidRDefault="00C66ED0" w:rsidP="0049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D0" w:rsidRPr="00497B21" w:rsidRDefault="00C66ED0" w:rsidP="00497B2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97B2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ОРГАНИЗАЦИЯ И ПОРЯДОК ПРОВЕДЕНИЯ</w:t>
      </w:r>
    </w:p>
    <w:p w:rsidR="0054513D" w:rsidRDefault="00497B21" w:rsidP="00497B21">
      <w:pPr>
        <w:shd w:val="clear" w:color="auto" w:fill="FFFFFF"/>
        <w:tabs>
          <w:tab w:val="left" w:pos="421"/>
          <w:tab w:val="left" w:pos="709"/>
          <w:tab w:val="left" w:pos="851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5451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Номинации конкурса:</w:t>
      </w:r>
    </w:p>
    <w:p w:rsidR="0054513D" w:rsidRPr="00C66ED0" w:rsidRDefault="0054513D" w:rsidP="0054513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 Конкурс р</w:t>
      </w:r>
      <w:r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</w:t>
      </w:r>
      <w:r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графическом редакторе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513D" w:rsidRPr="00C66ED0" w:rsidRDefault="0054513D" w:rsidP="0054513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 Конкурс видео и мультипликационных роликов</w:t>
      </w:r>
      <w:r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выполненн</w:t>
      </w:r>
      <w:r w:rsidR="00731E03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графическом редакторе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рассказывающих о том, на какие признаки ухудшения здоровья необходимо обратить внимание;</w:t>
      </w:r>
    </w:p>
    <w:p w:rsidR="0054513D" w:rsidRPr="00C66ED0" w:rsidRDefault="0054513D" w:rsidP="0054513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 Конкурс плакатов и фотомонтажа;</w:t>
      </w:r>
    </w:p>
    <w:p w:rsidR="0054513D" w:rsidRPr="00C66ED0" w:rsidRDefault="0054513D" w:rsidP="0054513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 Конкурс в</w:t>
      </w:r>
      <w:r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идеомонтаж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54513D" w:rsidRDefault="0054513D" w:rsidP="0054513D">
      <w:pPr>
        <w:shd w:val="clear" w:color="auto" w:fill="FFFFFF"/>
        <w:tabs>
          <w:tab w:val="left" w:pos="421"/>
          <w:tab w:val="left" w:pos="709"/>
          <w:tab w:val="left" w:pos="851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D0" w:rsidRDefault="00497B21" w:rsidP="00497B21">
      <w:pPr>
        <w:shd w:val="clear" w:color="auto" w:fill="FFFFFF"/>
        <w:tabs>
          <w:tab w:val="left" w:pos="421"/>
          <w:tab w:val="left" w:pos="709"/>
          <w:tab w:val="left" w:pos="851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11. </w:t>
      </w:r>
      <w:r w:rsidR="00C66ED0"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с 2</w:t>
      </w:r>
      <w:r w:rsidR="00731E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66ED0"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2019 года по 15 декабря 2019 года: </w:t>
      </w:r>
    </w:p>
    <w:p w:rsidR="009952CE" w:rsidRDefault="009952CE" w:rsidP="009952CE">
      <w:pPr>
        <w:pStyle w:val="a3"/>
        <w:numPr>
          <w:ilvl w:val="0"/>
          <w:numId w:val="10"/>
        </w:numPr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видео и мультипликационных роликов, выполненн</w:t>
      </w:r>
      <w:r w:rsidR="0073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                                 </w:t>
      </w:r>
      <w:r w:rsidRPr="0099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графическом редакторе и рассказывающих о том, на какие признаки ухудшения здоровья необходимо обратить внимание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952CE" w:rsidRDefault="009952CE" w:rsidP="00995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работ – с 2</w:t>
      </w:r>
      <w:r w:rsidR="00731E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.10.2019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52CE" w:rsidRPr="00C66ED0" w:rsidRDefault="009952CE" w:rsidP="00995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заявок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03.12.2019</w:t>
      </w:r>
      <w:r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07.12.</w:t>
      </w:r>
      <w:r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9952CE" w:rsidRPr="00C66ED0" w:rsidRDefault="009952CE" w:rsidP="00995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жюри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подведение итогов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09.12.2019</w:t>
      </w:r>
      <w:r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3.12.2019 года;</w:t>
      </w:r>
    </w:p>
    <w:p w:rsidR="009952CE" w:rsidRDefault="009952CE" w:rsidP="009952C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объявление итогов конкурса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.12.2019 года.</w:t>
      </w:r>
    </w:p>
    <w:p w:rsidR="00497B21" w:rsidRPr="00C66ED0" w:rsidRDefault="00497B21" w:rsidP="009952C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2CE" w:rsidRDefault="009952CE" w:rsidP="00497B21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рисунков, выполненных в графическом редакторе</w:t>
      </w:r>
      <w:r w:rsidR="00497B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7B21" w:rsidRPr="00497B21" w:rsidRDefault="00497B21" w:rsidP="00497B2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1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приём работ – с 2</w:t>
      </w:r>
      <w:r w:rsidR="00731E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9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.10.2019 по 16.03.2020 года </w:t>
      </w:r>
    </w:p>
    <w:p w:rsidR="00497B21" w:rsidRPr="00497B21" w:rsidRDefault="00497B21" w:rsidP="00497B2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обработка заявок – с 17.03.2020 по 27.03.2020 года </w:t>
      </w:r>
    </w:p>
    <w:p w:rsidR="00497B21" w:rsidRPr="00497B21" w:rsidRDefault="00497B21" w:rsidP="00497B2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работа жюри – с 30.03.2020 по 06.04.2020 года </w:t>
      </w:r>
    </w:p>
    <w:p w:rsidR="00497B21" w:rsidRPr="00497B21" w:rsidRDefault="00497B21" w:rsidP="00497B2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подведение итогов конкурса – 07.04.2020 по 14.04.2020 года </w:t>
      </w:r>
    </w:p>
    <w:p w:rsidR="00497B21" w:rsidRDefault="00497B21" w:rsidP="00497B21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1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объявление итогов конкурса – 15.04.2020 года</w:t>
      </w:r>
    </w:p>
    <w:p w:rsidR="00497B21" w:rsidRPr="00497B21" w:rsidRDefault="00497B21" w:rsidP="00497B21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52CE" w:rsidRDefault="009952CE" w:rsidP="009952CE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CE">
        <w:rPr>
          <w:rFonts w:ascii="Times New Roman" w:eastAsia="Times New Roman" w:hAnsi="Times New Roman" w:cs="Times New Roman"/>
          <w:sz w:val="24"/>
          <w:szCs w:val="24"/>
          <w:lang w:eastAsia="ru-RU"/>
        </w:rPr>
        <w:t>3) Конкурс плакатов и фотомонтажа</w:t>
      </w:r>
      <w:r w:rsidR="00497B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7B21" w:rsidRDefault="00497B21" w:rsidP="0049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работ – с 2</w:t>
      </w:r>
      <w:r w:rsidR="00731E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.10.2019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497B21" w:rsidRDefault="00497B21" w:rsidP="0049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заявок – с 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.03.2020</w:t>
      </w:r>
      <w:r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года </w:t>
      </w:r>
    </w:p>
    <w:p w:rsidR="00497B21" w:rsidRDefault="00497B21" w:rsidP="0049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жюри – с 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.03.2020</w:t>
      </w:r>
      <w:r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.04.</w:t>
      </w:r>
      <w:r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года </w:t>
      </w:r>
    </w:p>
    <w:p w:rsidR="00497B21" w:rsidRPr="00C66ED0" w:rsidRDefault="00497B21" w:rsidP="0049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конкурса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07.04.2020</w:t>
      </w:r>
      <w:r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.04.2020 </w:t>
      </w:r>
      <w:r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</w:p>
    <w:p w:rsidR="00497B21" w:rsidRDefault="00497B21" w:rsidP="00497B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итогов конкурса –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.04.</w:t>
      </w:r>
      <w:r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года</w:t>
      </w:r>
    </w:p>
    <w:p w:rsidR="00497B21" w:rsidRPr="00C66ED0" w:rsidRDefault="00497B21" w:rsidP="00497B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52CE" w:rsidRDefault="009952CE" w:rsidP="00497B21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видеомонтажа</w:t>
      </w:r>
      <w:r w:rsidR="00497B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7B21" w:rsidRPr="00497B21" w:rsidRDefault="00497B21" w:rsidP="00497B2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1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приём работ – с 2</w:t>
      </w:r>
      <w:r w:rsidR="00731E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9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.10.2019 по 16.03.2020 года </w:t>
      </w:r>
    </w:p>
    <w:p w:rsidR="00497B21" w:rsidRPr="00497B21" w:rsidRDefault="00497B21" w:rsidP="00497B2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обработка заявок – с 17.03.2020 по 27.03.2020 года </w:t>
      </w:r>
    </w:p>
    <w:p w:rsidR="00497B21" w:rsidRPr="00497B21" w:rsidRDefault="00497B21" w:rsidP="00497B2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работа жюри – с 30.03.2020 по 06.04.2020 года </w:t>
      </w:r>
    </w:p>
    <w:p w:rsidR="00497B21" w:rsidRPr="00497B21" w:rsidRDefault="00497B21" w:rsidP="00497B2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подведение итогов конкурса – 07.04.2020 по 14.04.2020 года </w:t>
      </w:r>
    </w:p>
    <w:p w:rsidR="00497B21" w:rsidRPr="00497B21" w:rsidRDefault="00497B21" w:rsidP="00497B21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объявление итогов конкурса – 15.04.2020 года </w:t>
      </w:r>
    </w:p>
    <w:p w:rsidR="00497B21" w:rsidRPr="009952CE" w:rsidRDefault="00497B21" w:rsidP="00497B21">
      <w:pPr>
        <w:pStyle w:val="a3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D0" w:rsidRDefault="00C66ED0" w:rsidP="00C66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97B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Каждая образовательная </w:t>
      </w:r>
      <w:r w:rsidRPr="00C66ED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</w:t>
      </w:r>
      <w:r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участвовать в одной, двух или трех возрастных категориях:</w:t>
      </w:r>
    </w:p>
    <w:p w:rsidR="00C66ED0" w:rsidRPr="00C66ED0" w:rsidRDefault="00731E03" w:rsidP="00731E03">
      <w:pPr>
        <w:numPr>
          <w:ilvl w:val="0"/>
          <w:numId w:val="7"/>
        </w:numPr>
        <w:tabs>
          <w:tab w:val="clear" w:pos="720"/>
          <w:tab w:val="num" w:pos="42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дошкольная (5-7 лет);</w:t>
      </w:r>
    </w:p>
    <w:p w:rsidR="00731E03" w:rsidRDefault="00731E03" w:rsidP="00731E03">
      <w:pPr>
        <w:numPr>
          <w:ilvl w:val="0"/>
          <w:numId w:val="7"/>
        </w:numPr>
        <w:tabs>
          <w:tab w:val="clear" w:pos="720"/>
          <w:tab w:val="num" w:pos="42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ладшая (1-4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66ED0" w:rsidRPr="00C66ED0" w:rsidRDefault="00731E03" w:rsidP="00731E03">
      <w:pPr>
        <w:numPr>
          <w:ilvl w:val="0"/>
          <w:numId w:val="7"/>
        </w:numPr>
        <w:tabs>
          <w:tab w:val="clear" w:pos="720"/>
          <w:tab w:val="num" w:pos="42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66ED0"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редняя (5-8 класс)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6ED0" w:rsidRPr="00C66ED0" w:rsidRDefault="00731E03" w:rsidP="00731E03">
      <w:pPr>
        <w:numPr>
          <w:ilvl w:val="0"/>
          <w:numId w:val="7"/>
        </w:numPr>
        <w:tabs>
          <w:tab w:val="clear" w:pos="720"/>
          <w:tab w:val="num" w:pos="42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66ED0"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таршая (9-11 класс)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7B21" w:rsidRDefault="00497B21" w:rsidP="00C66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B21" w:rsidRDefault="00497B21" w:rsidP="00C66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ED0" w:rsidRPr="00C66ED0" w:rsidRDefault="00C66ED0" w:rsidP="00C66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>13. Темы работ:</w:t>
      </w:r>
    </w:p>
    <w:p w:rsidR="00C66ED0" w:rsidRPr="00C66ED0" w:rsidRDefault="00497B21" w:rsidP="00497B2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«</w:t>
      </w:r>
      <w:r w:rsidR="00C66ED0" w:rsidRPr="00C66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Герои нашей памяти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C66ED0"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(2020 год - Год памяти и славы 75-летия Победы в Великой Отечественной войне 1941-1945 годов)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6ED0" w:rsidRPr="00C66ED0" w:rsidRDefault="00497B21" w:rsidP="00497B21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21">
        <w:rPr>
          <w:rFonts w:ascii="Times New Roman" w:hAnsi="Times New Roman" w:cs="Times New Roman"/>
          <w:sz w:val="24"/>
          <w:szCs w:val="24"/>
        </w:rPr>
        <w:lastRenderedPageBreak/>
        <w:t>2) «</w:t>
      </w:r>
      <w:hyperlink r:id="rId9" w:history="1">
        <w:r w:rsidR="00C66ED0" w:rsidRPr="00C66E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Читая А.П. Чехова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  <w:r w:rsidR="00C66ED0" w:rsidRPr="00C66E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</w:hyperlink>
      <w:r w:rsidR="00C66ED0"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(160 лет со дня рождения писателя А.П. Чехова)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6ED0" w:rsidRPr="00C66ED0" w:rsidRDefault="00497B21" w:rsidP="00497B2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 «</w:t>
      </w:r>
      <w:r w:rsidR="00C66ED0"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Непобедимый полководец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66ED0"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(290 лет со дня рождения полководца А.В. Суворова) </w:t>
      </w:r>
    </w:p>
    <w:p w:rsidR="00C66ED0" w:rsidRPr="00C66ED0" w:rsidRDefault="00497B21" w:rsidP="00497B2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 «</w:t>
      </w:r>
      <w:r w:rsidR="00C66ED0"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под контролем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66ED0"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66ED0"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какие признаки ухудшения здоровья необходимо обращать внимание человеку)</w:t>
      </w:r>
    </w:p>
    <w:p w:rsidR="00C66ED0" w:rsidRPr="00C66ED0" w:rsidRDefault="00C66ED0" w:rsidP="00497B2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Критерии </w:t>
      </w:r>
      <w:r w:rsidR="00497B2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конкурсных работ</w:t>
      </w:r>
      <w:r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6ED0" w:rsidRPr="00C66ED0" w:rsidRDefault="00497B21" w:rsidP="0049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 о</w:t>
      </w:r>
      <w:r w:rsidR="00C66ED0"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ценивание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конкурсных </w:t>
      </w:r>
      <w:r w:rsidR="00C66ED0"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производится по 10-ти бальной системе. Победители и призеры определяются по сумме набранных баллов. Оценивается объем </w:t>
      </w:r>
      <w:r w:rsidR="0021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C66ED0"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сложность выполненной работы, качество исполнения, эстетический и художественный уровень, новизна идей и решений.</w:t>
      </w:r>
    </w:p>
    <w:p w:rsidR="00C66ED0" w:rsidRPr="00C66ED0" w:rsidRDefault="00497B21" w:rsidP="0049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 р</w:t>
      </w:r>
      <w:r w:rsidR="00C66ED0"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аботы должны соответствовать темам конкурса. Работы вне тем конкурса </w:t>
      </w:r>
      <w:r w:rsidR="0021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66ED0"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рассматриваются.</w:t>
      </w:r>
    </w:p>
    <w:p w:rsidR="00497B21" w:rsidRDefault="00497B21" w:rsidP="0049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 н</w:t>
      </w:r>
      <w:r w:rsidR="00C66ED0"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допускается использование библиотек изображений и анимации, кроме направлений «Плакат и фотомонтаж», «Видеомонтаж»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6ED0" w:rsidRDefault="00497B21" w:rsidP="0049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продолжительность работ, выполненных </w:t>
      </w:r>
      <w:r w:rsidR="002160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номинациях «</w:t>
      </w:r>
      <w:r w:rsidR="002160CA" w:rsidRPr="0099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видео </w:t>
      </w:r>
      <w:r w:rsidR="0021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2160CA" w:rsidRPr="0099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мультипликационных роликов, выполненная в графическом редакторе </w:t>
      </w:r>
      <w:r w:rsidR="0021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2160CA" w:rsidRPr="009952CE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рассказывающих о том, на какие признаки ухудшения здоровья необходимо обратить внимание</w:t>
      </w:r>
      <w:r w:rsidR="002160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66ED0" w:rsidRPr="00C6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«Видеомонтаж» не должна превышать 3-х минут.</w:t>
      </w:r>
    </w:p>
    <w:p w:rsidR="002160CA" w:rsidRDefault="002160CA" w:rsidP="0049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 каждый участник может подать на Конкурс не более 5 работ;</w:t>
      </w:r>
    </w:p>
    <w:p w:rsidR="002160CA" w:rsidRDefault="002160CA" w:rsidP="0049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 работы, принимавшие участие в городских конкурсах прошлых лет, не принимаются.</w:t>
      </w:r>
    </w:p>
    <w:p w:rsidR="002160CA" w:rsidRDefault="002160CA" w:rsidP="0049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Заявку на участие в Конкурсе (приложение 1) и конкурсную работу необходимо подавать на электронном носителе или отправить координатору конкурса Ворониной Юлии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Адольфовне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тел. 78 17 21): по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160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1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7D0F7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itmc</w:t>
        </w:r>
        <w:r w:rsidRPr="007D0F7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7D0F7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tomsk</w:t>
        </w:r>
        <w:r w:rsidRPr="007D0F7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-7.</w:t>
        </w:r>
        <w:r w:rsidRPr="007D0F7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адресу: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Северск, ул. Ленина, д.38,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217. Конкурсные работы принимаются вместе с заявкой. Имя файла должно состоять их фамилии и имени участника, номера работы (если их несколько), наименования организации и класса.</w:t>
      </w:r>
    </w:p>
    <w:p w:rsidR="00204942" w:rsidRDefault="00204942" w:rsidP="0049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 Не подлежат рассмотрению материалы, подготовленные с нарушением требований к их оформлению, а также поступившие с нарушением сроков подачи документов.</w:t>
      </w:r>
    </w:p>
    <w:p w:rsidR="00204942" w:rsidRDefault="00204942" w:rsidP="0049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 Оргкомитет оставляет за собой право публикации любых работ в печатных или электронных изданиях с указанием их авторов – участников конкурса.</w:t>
      </w:r>
    </w:p>
    <w:p w:rsidR="00204942" w:rsidRDefault="00204942" w:rsidP="0049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942" w:rsidRPr="00731E03" w:rsidRDefault="00204942" w:rsidP="00731E03">
      <w:pPr>
        <w:pStyle w:val="a3"/>
        <w:numPr>
          <w:ilvl w:val="0"/>
          <w:numId w:val="1"/>
        </w:num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ЖЮРИ КОНКУРСА</w:t>
      </w:r>
    </w:p>
    <w:p w:rsidR="00204942" w:rsidRDefault="00204942" w:rsidP="0020494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Состав жюри Конкурса определяется приказом Управления образования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Северск.</w:t>
      </w:r>
    </w:p>
    <w:p w:rsidR="00204942" w:rsidRDefault="00204942" w:rsidP="0020494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942" w:rsidRPr="00731E03" w:rsidRDefault="00204942" w:rsidP="00731E03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ПРИЗЁРЫ И ПОБЕДИТЕЛИ КОНКУРСА</w:t>
      </w:r>
    </w:p>
    <w:p w:rsidR="00204942" w:rsidRDefault="00204942" w:rsidP="0020494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 Победители и призёры Конкурса определяются по каждому из направлений Конкурса, по каждой из заявленных тем в трёх возрастных группах.</w:t>
      </w:r>
    </w:p>
    <w:p w:rsidR="00204942" w:rsidRDefault="00204942" w:rsidP="0020494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942" w:rsidRPr="00731E03" w:rsidRDefault="00204942" w:rsidP="00731E03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НАГРАЖДЕНИЕ</w:t>
      </w:r>
    </w:p>
    <w:p w:rsidR="00204942" w:rsidRDefault="00204942" w:rsidP="0020494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 Участники, занявшие 1, 2, 3 место награждаются подарками, дипломами.</w:t>
      </w:r>
    </w:p>
    <w:p w:rsidR="00204942" w:rsidRDefault="00204942" w:rsidP="0020494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 Работы победителей и призёров Конкурса размещаются на сайте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 «РЦО»</w:t>
      </w:r>
    </w:p>
    <w:p w:rsidR="00204942" w:rsidRPr="00204942" w:rsidRDefault="00204942" w:rsidP="0020494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942" w:rsidRPr="002160CA" w:rsidRDefault="00204942" w:rsidP="0049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sectPr w:rsidR="00204942" w:rsidRPr="002160CA" w:rsidSect="006A1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CED"/>
    <w:multiLevelType w:val="hybridMultilevel"/>
    <w:tmpl w:val="6A6AF70E"/>
    <w:lvl w:ilvl="0" w:tplc="0419000F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4397C"/>
    <w:multiLevelType w:val="hybridMultilevel"/>
    <w:tmpl w:val="2A0C7C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224C9E"/>
    <w:multiLevelType w:val="hybridMultilevel"/>
    <w:tmpl w:val="F6EEC1FA"/>
    <w:lvl w:ilvl="0" w:tplc="91D2A706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060A8"/>
    <w:multiLevelType w:val="hybridMultilevel"/>
    <w:tmpl w:val="D68897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B90935"/>
    <w:multiLevelType w:val="hybridMultilevel"/>
    <w:tmpl w:val="A108434C"/>
    <w:lvl w:ilvl="0" w:tplc="22624A1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03613"/>
    <w:multiLevelType w:val="hybridMultilevel"/>
    <w:tmpl w:val="52308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B47F7"/>
    <w:multiLevelType w:val="hybridMultilevel"/>
    <w:tmpl w:val="480EB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F17BD"/>
    <w:multiLevelType w:val="hybridMultilevel"/>
    <w:tmpl w:val="2042C61C"/>
    <w:lvl w:ilvl="0" w:tplc="A1CA2D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296BD0"/>
    <w:multiLevelType w:val="hybridMultilevel"/>
    <w:tmpl w:val="B66E0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A75944"/>
    <w:multiLevelType w:val="hybridMultilevel"/>
    <w:tmpl w:val="8AC8C5F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2FC058A"/>
    <w:multiLevelType w:val="hybridMultilevel"/>
    <w:tmpl w:val="3CAAA5E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1"/>
  </w:num>
  <w:num w:numId="8">
    <w:abstractNumId w:val="3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F4C81"/>
    <w:rsid w:val="000F12AE"/>
    <w:rsid w:val="00204942"/>
    <w:rsid w:val="002160CA"/>
    <w:rsid w:val="002E0AC9"/>
    <w:rsid w:val="00497B21"/>
    <w:rsid w:val="00512525"/>
    <w:rsid w:val="0054513D"/>
    <w:rsid w:val="006A1ABA"/>
    <w:rsid w:val="00731E03"/>
    <w:rsid w:val="009952CE"/>
    <w:rsid w:val="00C66ED0"/>
    <w:rsid w:val="00C802AF"/>
    <w:rsid w:val="00DF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2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60C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2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2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ntrpoisk.edu.toms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center-edu.ssti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tmc@tomsk-7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tmc@tomsk-7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ysoch.ru/sochineniya/chehov/_self/chitaia_ap_chehov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163A9-6354-4709-890C-7830D1E4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7</cp:revision>
  <cp:lastPrinted>2019-10-17T11:27:00Z</cp:lastPrinted>
  <dcterms:created xsi:type="dcterms:W3CDTF">2019-10-10T10:54:00Z</dcterms:created>
  <dcterms:modified xsi:type="dcterms:W3CDTF">2019-10-28T04:03:00Z</dcterms:modified>
</cp:coreProperties>
</file>